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C79" w:rsidRPr="00E801B2" w:rsidRDefault="002F3C79" w:rsidP="002F3C79">
      <w:pPr>
        <w:rPr>
          <w:rFonts w:ascii="Arial" w:hAnsi="Arial" w:cs="Arial"/>
          <w:b/>
          <w:sz w:val="20"/>
          <w:szCs w:val="20"/>
        </w:rPr>
      </w:pPr>
      <w:r w:rsidRPr="00E801B2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E801B2">
        <w:rPr>
          <w:rFonts w:ascii="Arial" w:hAnsi="Arial" w:cs="Arial"/>
          <w:b/>
          <w:sz w:val="20"/>
          <w:szCs w:val="20"/>
        </w:rPr>
        <w:t>bushing</w:t>
      </w:r>
      <w:proofErr w:type="spellEnd"/>
      <w:r w:rsidRPr="00E801B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E801B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E801B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b/>
          <w:sz w:val="20"/>
          <w:szCs w:val="20"/>
        </w:rPr>
        <w:t>set</w:t>
      </w:r>
      <w:proofErr w:type="spellEnd"/>
      <w:r w:rsidRPr="00E801B2">
        <w:rPr>
          <w:rFonts w:ascii="Arial" w:hAnsi="Arial" w:cs="Arial"/>
          <w:b/>
          <w:sz w:val="20"/>
          <w:szCs w:val="20"/>
        </w:rPr>
        <w:t xml:space="preserve"> cl. 0.5, 150A - 600 A 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for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mounting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E801B2">
        <w:rPr>
          <w:rFonts w:ascii="Arial" w:hAnsi="Arial" w:cs="Arial"/>
          <w:sz w:val="20"/>
          <w:szCs w:val="20"/>
        </w:rPr>
        <w:t>busbars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or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cables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801B2">
        <w:rPr>
          <w:rFonts w:ascii="Arial" w:hAnsi="Arial" w:cs="Arial"/>
          <w:sz w:val="20"/>
          <w:szCs w:val="20"/>
        </w:rPr>
        <w:t>made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of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shatterproof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polycarbonate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housing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801B2">
        <w:rPr>
          <w:rFonts w:ascii="Arial" w:hAnsi="Arial" w:cs="Arial"/>
          <w:sz w:val="20"/>
          <w:szCs w:val="20"/>
        </w:rPr>
        <w:t>flame-retardant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to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UL 94 VO,</w:t>
      </w:r>
      <w:bookmarkStart w:id="0" w:name="_GoBack"/>
      <w:bookmarkEnd w:id="0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self-extinguishing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801B2">
        <w:rPr>
          <w:rFonts w:ascii="Arial" w:hAnsi="Arial" w:cs="Arial"/>
          <w:sz w:val="20"/>
          <w:szCs w:val="20"/>
        </w:rPr>
        <w:t>integrated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E801B2">
        <w:rPr>
          <w:rFonts w:ascii="Arial" w:hAnsi="Arial" w:cs="Arial"/>
          <w:sz w:val="20"/>
          <w:szCs w:val="20"/>
        </w:rPr>
        <w:t>cover</w:t>
      </w:r>
      <w:proofErr w:type="spellEnd"/>
      <w:r w:rsidRPr="00E801B2">
        <w:rPr>
          <w:rFonts w:ascii="Arial" w:hAnsi="Arial" w:cs="Arial"/>
          <w:sz w:val="20"/>
          <w:szCs w:val="20"/>
        </w:rPr>
        <w:t>.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E801B2">
        <w:rPr>
          <w:rFonts w:ascii="Arial" w:hAnsi="Arial" w:cs="Arial"/>
          <w:sz w:val="20"/>
          <w:szCs w:val="20"/>
        </w:rPr>
        <w:t>diameter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round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conductor</w:t>
      </w:r>
      <w:proofErr w:type="spellEnd"/>
      <w:r w:rsidRPr="00E801B2">
        <w:rPr>
          <w:rFonts w:ascii="Arial" w:hAnsi="Arial" w:cs="Arial"/>
          <w:sz w:val="20"/>
          <w:szCs w:val="20"/>
        </w:rPr>
        <w:t>: 28 mm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>Primary: 150, 200, 250, 300, 400, 500, 600 A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Secondary</w:t>
      </w:r>
      <w:proofErr w:type="spellEnd"/>
      <w:r w:rsidRPr="00E801B2">
        <w:rPr>
          <w:rFonts w:ascii="Arial" w:hAnsi="Arial" w:cs="Arial"/>
          <w:sz w:val="20"/>
          <w:szCs w:val="20"/>
        </w:rPr>
        <w:t>: 5A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>Class: 0.5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E801B2">
        <w:rPr>
          <w:rFonts w:ascii="Arial" w:hAnsi="Arial" w:cs="Arial"/>
          <w:sz w:val="20"/>
          <w:szCs w:val="20"/>
        </w:rPr>
        <w:t>operating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current</w:t>
      </w:r>
      <w:proofErr w:type="spellEnd"/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Rated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frequency</w:t>
      </w:r>
      <w:proofErr w:type="spellEnd"/>
      <w:r w:rsidRPr="00E801B2">
        <w:rPr>
          <w:rFonts w:ascii="Arial" w:hAnsi="Arial" w:cs="Arial"/>
          <w:sz w:val="20"/>
          <w:szCs w:val="20"/>
        </w:rPr>
        <w:t>: 50-60Hz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Insulation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class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E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Ith</w:t>
      </w:r>
      <w:proofErr w:type="spellEnd"/>
      <w:r w:rsidRPr="00E801B2">
        <w:rPr>
          <w:rFonts w:ascii="Arial" w:hAnsi="Arial" w:cs="Arial"/>
          <w:sz w:val="20"/>
          <w:szCs w:val="20"/>
        </w:rPr>
        <w:t>: 60xIN/1s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Idyn</w:t>
      </w:r>
      <w:proofErr w:type="spellEnd"/>
      <w:r w:rsidRPr="00E801B2">
        <w:rPr>
          <w:rFonts w:ascii="Arial" w:hAnsi="Arial" w:cs="Arial"/>
          <w:sz w:val="20"/>
          <w:szCs w:val="20"/>
        </w:rPr>
        <w:t>: &gt; 100kA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>Um:0,72kV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>OS &lt; 50.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Compliant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with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E801B2">
        <w:rPr>
          <w:rFonts w:ascii="Arial" w:hAnsi="Arial" w:cs="Arial"/>
          <w:sz w:val="20"/>
          <w:szCs w:val="20"/>
        </w:rPr>
        <w:t>and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DIN 42600 Part 2.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Approved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and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compatible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for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the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manufacturer's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E801B2">
        <w:rPr>
          <w:rFonts w:ascii="Arial" w:hAnsi="Arial" w:cs="Arial"/>
          <w:sz w:val="20"/>
          <w:szCs w:val="20"/>
        </w:rPr>
        <w:t>certified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device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series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with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current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measurement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inputs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with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detection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range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from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E801B2">
        <w:rPr>
          <w:rFonts w:ascii="Arial" w:hAnsi="Arial" w:cs="Arial"/>
          <w:sz w:val="20"/>
          <w:szCs w:val="20"/>
        </w:rPr>
        <w:t>to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5 A.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Delivery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includes</w:t>
      </w:r>
      <w:proofErr w:type="spellEnd"/>
      <w:r w:rsidRPr="00E801B2">
        <w:rPr>
          <w:rFonts w:ascii="Arial" w:hAnsi="Arial" w:cs="Arial"/>
          <w:sz w:val="20"/>
          <w:szCs w:val="20"/>
        </w:rPr>
        <w:t>: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Measuring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transformer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disconnect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terminals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with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screw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connection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E801B2">
        <w:rPr>
          <w:rFonts w:ascii="Arial" w:hAnsi="Arial" w:cs="Arial"/>
          <w:sz w:val="20"/>
          <w:szCs w:val="20"/>
        </w:rPr>
        <w:t>jumpers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well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E801B2">
        <w:rPr>
          <w:rFonts w:ascii="Arial" w:hAnsi="Arial" w:cs="Arial"/>
          <w:sz w:val="20"/>
          <w:szCs w:val="20"/>
        </w:rPr>
        <w:t>rail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clamp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for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E801B2">
        <w:rPr>
          <w:rFonts w:ascii="Arial" w:hAnsi="Arial" w:cs="Arial"/>
          <w:sz w:val="20"/>
          <w:szCs w:val="20"/>
        </w:rPr>
        <w:t>rail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mounting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according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to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E801B2">
        <w:rPr>
          <w:rFonts w:ascii="Arial" w:hAnsi="Arial" w:cs="Arial"/>
          <w:sz w:val="20"/>
          <w:szCs w:val="20"/>
        </w:rPr>
        <w:t>matching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of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the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E801B2">
        <w:rPr>
          <w:rFonts w:ascii="Arial" w:hAnsi="Arial" w:cs="Arial"/>
          <w:sz w:val="20"/>
          <w:szCs w:val="20"/>
        </w:rPr>
        <w:t>to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the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practical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application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801B2">
        <w:rPr>
          <w:rFonts w:ascii="Arial" w:hAnsi="Arial" w:cs="Arial"/>
          <w:sz w:val="20"/>
          <w:szCs w:val="20"/>
        </w:rPr>
        <w:t>primary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E801B2">
        <w:rPr>
          <w:rFonts w:ascii="Arial" w:hAnsi="Arial" w:cs="Arial"/>
          <w:sz w:val="20"/>
          <w:szCs w:val="20"/>
        </w:rPr>
        <w:t>secondary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current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801B2">
        <w:rPr>
          <w:rFonts w:ascii="Arial" w:hAnsi="Arial" w:cs="Arial"/>
          <w:sz w:val="20"/>
          <w:szCs w:val="20"/>
        </w:rPr>
        <w:t>mechanical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E801B2">
        <w:rPr>
          <w:rFonts w:ascii="Arial" w:hAnsi="Arial" w:cs="Arial"/>
          <w:sz w:val="20"/>
          <w:szCs w:val="20"/>
        </w:rPr>
        <w:t>cable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length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E801B2">
        <w:rPr>
          <w:rFonts w:ascii="Arial" w:hAnsi="Arial" w:cs="Arial"/>
          <w:sz w:val="20"/>
          <w:szCs w:val="20"/>
        </w:rPr>
        <w:t>declaration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of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conformity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and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error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list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801B2">
        <w:rPr>
          <w:rFonts w:ascii="Arial" w:hAnsi="Arial" w:cs="Arial"/>
          <w:sz w:val="20"/>
          <w:szCs w:val="20"/>
        </w:rPr>
        <w:t>delivery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801B2">
        <w:rPr>
          <w:rFonts w:ascii="Arial" w:hAnsi="Arial" w:cs="Arial"/>
          <w:sz w:val="20"/>
          <w:szCs w:val="20"/>
        </w:rPr>
        <w:t>installation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well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as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connection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to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the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measuring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device</w:t>
      </w:r>
      <w:proofErr w:type="spellEnd"/>
      <w:r w:rsidRPr="00E801B2">
        <w:rPr>
          <w:rFonts w:ascii="Arial" w:hAnsi="Arial" w:cs="Arial"/>
          <w:sz w:val="20"/>
          <w:szCs w:val="20"/>
        </w:rPr>
        <w:t>.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E801B2">
        <w:rPr>
          <w:rFonts w:ascii="Arial" w:hAnsi="Arial" w:cs="Arial"/>
          <w:sz w:val="20"/>
          <w:szCs w:val="20"/>
        </w:rPr>
        <w:t>current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E801B2">
        <w:rPr>
          <w:rFonts w:ascii="Arial" w:hAnsi="Arial" w:cs="Arial"/>
          <w:sz w:val="20"/>
          <w:szCs w:val="20"/>
        </w:rPr>
        <w:t>measuring</w:t>
      </w:r>
      <w:proofErr w:type="spellEnd"/>
      <w:r w:rsidRPr="00E801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01B2">
        <w:rPr>
          <w:rFonts w:ascii="Arial" w:hAnsi="Arial" w:cs="Arial"/>
          <w:sz w:val="20"/>
          <w:szCs w:val="20"/>
        </w:rPr>
        <w:t>point</w:t>
      </w:r>
      <w:proofErr w:type="spellEnd"/>
      <w:r w:rsidRPr="00E801B2">
        <w:rPr>
          <w:rFonts w:ascii="Arial" w:hAnsi="Arial" w:cs="Arial"/>
          <w:sz w:val="20"/>
          <w:szCs w:val="20"/>
        </w:rPr>
        <w:t>: '.........'. A.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proofErr w:type="spellStart"/>
      <w:r w:rsidRPr="00E801B2">
        <w:rPr>
          <w:rFonts w:ascii="Arial" w:hAnsi="Arial" w:cs="Arial"/>
          <w:sz w:val="20"/>
          <w:szCs w:val="20"/>
        </w:rPr>
        <w:t>Manufacturer</w:t>
      </w:r>
      <w:proofErr w:type="spellEnd"/>
      <w:r w:rsidRPr="00E801B2">
        <w:rPr>
          <w:rFonts w:ascii="Arial" w:hAnsi="Arial" w:cs="Arial"/>
          <w:sz w:val="20"/>
          <w:szCs w:val="20"/>
        </w:rPr>
        <w:t>: Janitza electronics GmbH</w:t>
      </w:r>
    </w:p>
    <w:p w:rsidR="002F3C79" w:rsidRPr="00E801B2" w:rsidRDefault="002F3C79" w:rsidP="002F3C79">
      <w:pPr>
        <w:rPr>
          <w:rFonts w:ascii="Arial" w:hAnsi="Arial" w:cs="Arial"/>
          <w:sz w:val="20"/>
          <w:szCs w:val="20"/>
        </w:rPr>
      </w:pPr>
      <w:r w:rsidRPr="00E801B2">
        <w:rPr>
          <w:rFonts w:ascii="Arial" w:hAnsi="Arial" w:cs="Arial"/>
          <w:sz w:val="20"/>
          <w:szCs w:val="20"/>
        </w:rPr>
        <w:t xml:space="preserve">Type: E6A315.3 </w:t>
      </w:r>
    </w:p>
    <w:p w:rsidR="00682501" w:rsidRPr="00E801B2" w:rsidRDefault="00E801B2">
      <w:pPr>
        <w:rPr>
          <w:rFonts w:ascii="Arial" w:hAnsi="Arial" w:cs="Arial"/>
          <w:sz w:val="20"/>
          <w:szCs w:val="20"/>
        </w:rPr>
      </w:pPr>
    </w:p>
    <w:sectPr w:rsidR="00682501" w:rsidRPr="00E801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2A"/>
    <w:rsid w:val="001F562A"/>
    <w:rsid w:val="002F3C79"/>
    <w:rsid w:val="005A1D24"/>
    <w:rsid w:val="006D2348"/>
    <w:rsid w:val="00A56C58"/>
    <w:rsid w:val="00C51A02"/>
    <w:rsid w:val="00E8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D7C57-395C-496F-857C-9B9DA8E5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1A0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1052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2021-10-05T10:26:00Z</dcterms:created>
  <dcterms:modified xsi:type="dcterms:W3CDTF">2021-10-19T07:59:00Z</dcterms:modified>
</cp:coreProperties>
</file>